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38" w:rsidRDefault="00AD0B38" w:rsidP="00AD0B38">
      <w:pPr>
        <w:pStyle w:val="Default"/>
      </w:pPr>
    </w:p>
    <w:p w:rsidR="00313F21" w:rsidRDefault="00AD0B38" w:rsidP="00AD0B38">
      <w:r>
        <w:t xml:space="preserve"> Responses to Editor’s comments on “Influence of groundwater on distribution of dwarf </w:t>
      </w:r>
      <w:proofErr w:type="spellStart"/>
      <w:r>
        <w:t>wedgemussels</w:t>
      </w:r>
      <w:proofErr w:type="spellEnd"/>
      <w:r>
        <w:t xml:space="preserve"> (</w:t>
      </w:r>
      <w:proofErr w:type="spellStart"/>
      <w:r>
        <w:rPr>
          <w:i/>
          <w:iCs/>
        </w:rPr>
        <w:t>Alasmidonta</w:t>
      </w:r>
      <w:proofErr w:type="spellEnd"/>
      <w:r>
        <w:rPr>
          <w:i/>
          <w:iCs/>
        </w:rPr>
        <w:t xml:space="preserve"> </w:t>
      </w:r>
      <w:proofErr w:type="spellStart"/>
      <w:r>
        <w:rPr>
          <w:i/>
          <w:iCs/>
        </w:rPr>
        <w:t>heterodon</w:t>
      </w:r>
      <w:proofErr w:type="spellEnd"/>
      <w:r>
        <w:t>) in the upper reaches of the Delaware River, northeastern USA” following major revision</w:t>
      </w:r>
    </w:p>
    <w:p w:rsidR="00AD0B38" w:rsidRDefault="00AD0B38" w:rsidP="00AD0B38"/>
    <w:p w:rsidR="00AD0B38" w:rsidRDefault="00AD0B38" w:rsidP="00AD0B38">
      <w:r>
        <w:t>We have modified the manuscript in response to the Editor’s comments as follows:</w:t>
      </w:r>
    </w:p>
    <w:p w:rsidR="00AD0B38" w:rsidRDefault="00AD0B38" w:rsidP="00AD0B38"/>
    <w:p w:rsidR="00AD0B38" w:rsidRDefault="00AD0B38" w:rsidP="00AD0B38">
      <w:pPr>
        <w:rPr>
          <w:rStyle w:val="apple-converted-space"/>
          <w:rFonts w:ascii="Verdana" w:hAnsi="Verdana"/>
          <w:color w:val="6A6A6A"/>
          <w:sz w:val="18"/>
          <w:szCs w:val="18"/>
          <w:shd w:val="clear" w:color="auto" w:fill="BBFFBB"/>
        </w:rPr>
      </w:pPr>
      <w:r>
        <w:rPr>
          <w:rFonts w:ascii="Verdana" w:hAnsi="Verdana"/>
          <w:color w:val="6A6A6A"/>
          <w:sz w:val="18"/>
          <w:szCs w:val="18"/>
          <w:shd w:val="clear" w:color="auto" w:fill="BBFFBB"/>
        </w:rPr>
        <w:t>Thank you for uploading the revised manuscript</w:t>
      </w:r>
      <w:proofErr w:type="gramStart"/>
      <w:r>
        <w:rPr>
          <w:rFonts w:ascii="Verdana" w:hAnsi="Verdana"/>
          <w:color w:val="6A6A6A"/>
          <w:sz w:val="18"/>
          <w:szCs w:val="18"/>
          <w:shd w:val="clear" w:color="auto" w:fill="BBFFBB"/>
        </w:rPr>
        <w:t xml:space="preserve">. </w:t>
      </w:r>
      <w:proofErr w:type="gramEnd"/>
      <w:r>
        <w:rPr>
          <w:rFonts w:ascii="Verdana" w:hAnsi="Verdana"/>
          <w:color w:val="6A6A6A"/>
          <w:sz w:val="18"/>
          <w:szCs w:val="18"/>
          <w:shd w:val="clear" w:color="auto" w:fill="BBFFBB"/>
        </w:rPr>
        <w:t>Before I can accept it for publication there are three very minor details to correct.</w:t>
      </w:r>
      <w:r>
        <w:rPr>
          <w:rFonts w:ascii="Verdana" w:hAnsi="Verdana"/>
          <w:color w:val="6A6A6A"/>
          <w:sz w:val="18"/>
          <w:szCs w:val="18"/>
        </w:rPr>
        <w:br/>
      </w:r>
      <w:r>
        <w:rPr>
          <w:rFonts w:ascii="Verdana" w:hAnsi="Verdana"/>
          <w:color w:val="6A6A6A"/>
          <w:sz w:val="18"/>
          <w:szCs w:val="18"/>
        </w:rPr>
        <w:br/>
      </w:r>
      <w:r>
        <w:rPr>
          <w:rFonts w:ascii="Verdana" w:hAnsi="Verdana"/>
          <w:color w:val="6A6A6A"/>
          <w:sz w:val="18"/>
          <w:szCs w:val="18"/>
          <w:shd w:val="clear" w:color="auto" w:fill="BBFFBB"/>
        </w:rPr>
        <w:t>L. 281: please explain "M" and "N" at that stage</w:t>
      </w:r>
      <w:proofErr w:type="gramStart"/>
      <w:r>
        <w:rPr>
          <w:rFonts w:ascii="Verdana" w:hAnsi="Verdana"/>
          <w:color w:val="6A6A6A"/>
          <w:sz w:val="18"/>
          <w:szCs w:val="18"/>
          <w:shd w:val="clear" w:color="auto" w:fill="BBFFBB"/>
        </w:rPr>
        <w:t xml:space="preserve">. </w:t>
      </w:r>
      <w:proofErr w:type="gramEnd"/>
      <w:r>
        <w:rPr>
          <w:rFonts w:ascii="Verdana" w:hAnsi="Verdana"/>
          <w:color w:val="6A6A6A"/>
          <w:sz w:val="18"/>
          <w:szCs w:val="18"/>
          <w:shd w:val="clear" w:color="auto" w:fill="BBFFBB"/>
        </w:rPr>
        <w:t>Not all readers will have the abbreviations present when going through the result section.</w:t>
      </w:r>
      <w:r>
        <w:rPr>
          <w:rStyle w:val="apple-converted-space"/>
          <w:rFonts w:ascii="Verdana" w:hAnsi="Verdana"/>
          <w:color w:val="6A6A6A"/>
          <w:sz w:val="18"/>
          <w:szCs w:val="18"/>
          <w:shd w:val="clear" w:color="auto" w:fill="BBFFBB"/>
        </w:rPr>
        <w:t> </w:t>
      </w:r>
    </w:p>
    <w:p w:rsidR="00AD0B38" w:rsidRDefault="00AD0B38" w:rsidP="00AD0B38">
      <w:pPr>
        <w:rPr>
          <w:rStyle w:val="apple-converted-space"/>
          <w:rFonts w:ascii="Verdana" w:hAnsi="Verdana"/>
          <w:color w:val="6A6A6A"/>
          <w:sz w:val="18"/>
          <w:szCs w:val="18"/>
          <w:shd w:val="clear" w:color="auto" w:fill="BBFFBB"/>
        </w:rPr>
      </w:pPr>
      <w:r>
        <w:rPr>
          <w:rStyle w:val="apple-converted-space"/>
          <w:color w:val="000000" w:themeColor="text1"/>
        </w:rPr>
        <w:t xml:space="preserve">The revised text now reads:  </w:t>
      </w:r>
      <w:r w:rsidRPr="009F0169">
        <w:rPr>
          <w:rFonts w:ascii="Times New Roman" w:hAnsi="Times New Roman" w:cs="Times New Roman"/>
          <w:sz w:val="20"/>
        </w:rPr>
        <w:t xml:space="preserve">Median water depths measured at Site 2 during the June 2012 field visit were 0.58 m and 0.59 m for M </w:t>
      </w:r>
      <w:r>
        <w:rPr>
          <w:rFonts w:ascii="Times New Roman" w:hAnsi="Times New Roman" w:cs="Times New Roman"/>
          <w:sz w:val="20"/>
        </w:rPr>
        <w:t xml:space="preserve">(DWM present) </w:t>
      </w:r>
      <w:r w:rsidRPr="009F0169">
        <w:rPr>
          <w:rFonts w:ascii="Times New Roman" w:hAnsi="Times New Roman" w:cs="Times New Roman"/>
          <w:sz w:val="20"/>
        </w:rPr>
        <w:t xml:space="preserve">and N </w:t>
      </w:r>
      <w:r>
        <w:rPr>
          <w:rFonts w:ascii="Times New Roman" w:hAnsi="Times New Roman" w:cs="Times New Roman"/>
          <w:sz w:val="20"/>
        </w:rPr>
        <w:t xml:space="preserve">(DWM not present) </w:t>
      </w:r>
      <w:r w:rsidRPr="009F0169">
        <w:rPr>
          <w:rFonts w:ascii="Times New Roman" w:hAnsi="Times New Roman" w:cs="Times New Roman"/>
          <w:sz w:val="20"/>
        </w:rPr>
        <w:t>locations, respectively.</w:t>
      </w:r>
      <w:r w:rsidRPr="00AD0B38">
        <w:rPr>
          <w:rFonts w:ascii="Verdana" w:hAnsi="Verdana"/>
          <w:color w:val="6A6A6A"/>
          <w:sz w:val="18"/>
          <w:szCs w:val="18"/>
        </w:rPr>
        <w:br/>
      </w:r>
      <w:r>
        <w:rPr>
          <w:rFonts w:ascii="Verdana" w:hAnsi="Verdana"/>
          <w:color w:val="6A6A6A"/>
          <w:sz w:val="18"/>
          <w:szCs w:val="18"/>
        </w:rPr>
        <w:br/>
      </w:r>
      <w:r>
        <w:rPr>
          <w:rFonts w:ascii="Verdana" w:hAnsi="Verdana"/>
          <w:color w:val="6A6A6A"/>
          <w:sz w:val="18"/>
          <w:szCs w:val="18"/>
          <w:shd w:val="clear" w:color="auto" w:fill="BBFFBB"/>
        </w:rPr>
        <w:t>L. 330: please explain "</w:t>
      </w:r>
      <w:proofErr w:type="spellStart"/>
      <w:r>
        <w:rPr>
          <w:rFonts w:ascii="Verdana" w:hAnsi="Verdana"/>
          <w:color w:val="6A6A6A"/>
          <w:sz w:val="18"/>
          <w:szCs w:val="18"/>
          <w:shd w:val="clear" w:color="auto" w:fill="BBFFBB"/>
        </w:rPr>
        <w:t>i</w:t>
      </w:r>
      <w:proofErr w:type="spellEnd"/>
      <w:r>
        <w:rPr>
          <w:rFonts w:ascii="Verdana" w:hAnsi="Verdana"/>
          <w:color w:val="6A6A6A"/>
          <w:sz w:val="18"/>
          <w:szCs w:val="18"/>
          <w:shd w:val="clear" w:color="auto" w:fill="BBFFBB"/>
        </w:rPr>
        <w:t>" at that stage</w:t>
      </w:r>
      <w:proofErr w:type="gramStart"/>
      <w:r>
        <w:rPr>
          <w:rFonts w:ascii="Verdana" w:hAnsi="Verdana"/>
          <w:color w:val="6A6A6A"/>
          <w:sz w:val="18"/>
          <w:szCs w:val="18"/>
          <w:shd w:val="clear" w:color="auto" w:fill="BBFFBB"/>
        </w:rPr>
        <w:t xml:space="preserve">. </w:t>
      </w:r>
      <w:proofErr w:type="gramEnd"/>
      <w:r>
        <w:rPr>
          <w:rFonts w:ascii="Verdana" w:hAnsi="Verdana"/>
          <w:color w:val="6A6A6A"/>
          <w:sz w:val="18"/>
          <w:szCs w:val="18"/>
          <w:shd w:val="clear" w:color="auto" w:fill="BBFFBB"/>
        </w:rPr>
        <w:t>Not all readers will have the abbreviation present when going through the result section.</w:t>
      </w:r>
      <w:r>
        <w:rPr>
          <w:rStyle w:val="apple-converted-space"/>
          <w:rFonts w:ascii="Verdana" w:hAnsi="Verdana"/>
          <w:color w:val="6A6A6A"/>
          <w:sz w:val="18"/>
          <w:szCs w:val="18"/>
          <w:shd w:val="clear" w:color="auto" w:fill="BBFFBB"/>
        </w:rPr>
        <w:t> </w:t>
      </w:r>
    </w:p>
    <w:p w:rsidR="00AD0B38" w:rsidRDefault="00AD0B38" w:rsidP="00AD0B38">
      <w:pPr>
        <w:rPr>
          <w:rFonts w:ascii="Verdana" w:hAnsi="Verdana"/>
          <w:color w:val="6A6A6A"/>
          <w:sz w:val="18"/>
          <w:szCs w:val="18"/>
          <w:shd w:val="clear" w:color="auto" w:fill="BBFFBB"/>
        </w:rPr>
      </w:pPr>
      <w:r>
        <w:rPr>
          <w:rStyle w:val="apple-converted-space"/>
          <w:color w:val="000000" w:themeColor="text1"/>
        </w:rPr>
        <w:t xml:space="preserve">The revised text now reads:  </w:t>
      </w:r>
      <w:r w:rsidRPr="009F0169">
        <w:rPr>
          <w:rFonts w:ascii="Times New Roman" w:hAnsi="Times New Roman" w:cs="Times New Roman"/>
          <w:sz w:val="20"/>
        </w:rPr>
        <w:t>The single measurement of</w:t>
      </w:r>
      <w:r>
        <w:rPr>
          <w:rFonts w:ascii="Times New Roman" w:hAnsi="Times New Roman" w:cs="Times New Roman"/>
          <w:sz w:val="20"/>
        </w:rPr>
        <w:t xml:space="preserve"> hydraulic gradient</w:t>
      </w:r>
      <w:r w:rsidRPr="009F0169">
        <w:rPr>
          <w:rFonts w:ascii="Times New Roman" w:hAnsi="Times New Roman" w:cs="Times New Roman"/>
          <w:sz w:val="20"/>
        </w:rPr>
        <w:t xml:space="preserve"> </w:t>
      </w:r>
      <w:r>
        <w:rPr>
          <w:rFonts w:ascii="Times New Roman" w:hAnsi="Times New Roman" w:cs="Times New Roman"/>
          <w:sz w:val="20"/>
        </w:rPr>
        <w:t>(</w:t>
      </w:r>
      <w:proofErr w:type="spellStart"/>
      <w:r w:rsidRPr="009F0169">
        <w:rPr>
          <w:rFonts w:ascii="Times New Roman" w:hAnsi="Times New Roman" w:cs="Times New Roman"/>
          <w:i/>
          <w:sz w:val="20"/>
        </w:rPr>
        <w:t>i</w:t>
      </w:r>
      <w:proofErr w:type="spellEnd"/>
      <w:r>
        <w:rPr>
          <w:rFonts w:ascii="Times New Roman" w:hAnsi="Times New Roman" w:cs="Times New Roman"/>
          <w:sz w:val="20"/>
        </w:rPr>
        <w:t>)</w:t>
      </w:r>
      <w:r w:rsidRPr="009F0169">
        <w:rPr>
          <w:rFonts w:ascii="Times New Roman" w:hAnsi="Times New Roman" w:cs="Times New Roman"/>
          <w:sz w:val="20"/>
        </w:rPr>
        <w:t xml:space="preserve"> at Site 1 during the afternoon of 26</w:t>
      </w:r>
      <w:r>
        <w:rPr>
          <w:rFonts w:ascii="Times New Roman" w:hAnsi="Times New Roman" w:cs="Times New Roman"/>
          <w:sz w:val="20"/>
        </w:rPr>
        <w:t xml:space="preserve"> </w:t>
      </w:r>
      <w:r w:rsidRPr="009F0169">
        <w:rPr>
          <w:rFonts w:ascii="Times New Roman" w:hAnsi="Times New Roman" w:cs="Times New Roman"/>
          <w:sz w:val="20"/>
        </w:rPr>
        <w:t xml:space="preserve">July 2012 resulted in a value of 0.17, indicating a large potential for groundwater to discharge to the river.  </w:t>
      </w:r>
      <w:r>
        <w:rPr>
          <w:rFonts w:ascii="Verdana" w:hAnsi="Verdana"/>
          <w:color w:val="6A6A6A"/>
          <w:sz w:val="18"/>
          <w:szCs w:val="18"/>
        </w:rPr>
        <w:br/>
      </w:r>
      <w:r>
        <w:rPr>
          <w:rFonts w:ascii="Verdana" w:hAnsi="Verdana"/>
          <w:color w:val="6A6A6A"/>
          <w:sz w:val="18"/>
          <w:szCs w:val="18"/>
        </w:rPr>
        <w:br/>
      </w:r>
      <w:r>
        <w:rPr>
          <w:rFonts w:ascii="Verdana" w:hAnsi="Verdana"/>
          <w:color w:val="6A6A6A"/>
          <w:sz w:val="18"/>
          <w:szCs w:val="18"/>
          <w:shd w:val="clear" w:color="auto" w:fill="BBFFBB"/>
        </w:rPr>
        <w:t>L. 469: I suggest to take (7) and (8) out of the numbered list</w:t>
      </w:r>
      <w:proofErr w:type="gramStart"/>
      <w:r>
        <w:rPr>
          <w:rFonts w:ascii="Verdana" w:hAnsi="Verdana"/>
          <w:color w:val="6A6A6A"/>
          <w:sz w:val="18"/>
          <w:szCs w:val="18"/>
          <w:shd w:val="clear" w:color="auto" w:fill="BBFFBB"/>
        </w:rPr>
        <w:t xml:space="preserve">. </w:t>
      </w:r>
      <w:proofErr w:type="gramEnd"/>
      <w:r>
        <w:rPr>
          <w:rFonts w:ascii="Verdana" w:hAnsi="Verdana"/>
          <w:color w:val="6A6A6A"/>
          <w:sz w:val="18"/>
          <w:szCs w:val="18"/>
          <w:shd w:val="clear" w:color="auto" w:fill="BBFFBB"/>
        </w:rPr>
        <w:t>Basically, (1) to (6) lend support to your explanation (as stated on L. 457)</w:t>
      </w:r>
      <w:proofErr w:type="gramStart"/>
      <w:r>
        <w:rPr>
          <w:rFonts w:ascii="Verdana" w:hAnsi="Verdana"/>
          <w:color w:val="6A6A6A"/>
          <w:sz w:val="18"/>
          <w:szCs w:val="18"/>
          <w:shd w:val="clear" w:color="auto" w:fill="BBFFBB"/>
        </w:rPr>
        <w:t xml:space="preserve">. </w:t>
      </w:r>
      <w:proofErr w:type="gramEnd"/>
      <w:r>
        <w:rPr>
          <w:rFonts w:ascii="Verdana" w:hAnsi="Verdana"/>
          <w:color w:val="6A6A6A"/>
          <w:sz w:val="18"/>
          <w:szCs w:val="18"/>
          <w:shd w:val="clear" w:color="auto" w:fill="BBFFBB"/>
        </w:rPr>
        <w:t>I then would just add that neither geophysical nor the chemical analyses could provide any further information on possible differences between the M and N locations.</w:t>
      </w:r>
    </w:p>
    <w:p w:rsidR="00AD0B38" w:rsidRPr="00AD0B38" w:rsidRDefault="00AD0B38" w:rsidP="00AD0B38">
      <w:pPr>
        <w:rPr>
          <w:color w:val="000000" w:themeColor="text1"/>
          <w:shd w:val="clear" w:color="auto" w:fill="BBFFBB"/>
        </w:rPr>
      </w:pPr>
      <w:r>
        <w:rPr>
          <w:color w:val="000000" w:themeColor="text1"/>
        </w:rPr>
        <w:t>We</w:t>
      </w:r>
      <w:r w:rsidRPr="00AD0B38">
        <w:rPr>
          <w:color w:val="000000" w:themeColor="text1"/>
        </w:rPr>
        <w:t xml:space="preserve"> have revised as suggested and now list only 6 points.  The revised text immediately following point 6 now reads:</w:t>
      </w:r>
    </w:p>
    <w:p w:rsidR="00AD0B38" w:rsidRDefault="00AD0B38" w:rsidP="00AD0B38">
      <w:pPr>
        <w:rPr>
          <w:rFonts w:ascii="Verdana" w:hAnsi="Verdana"/>
          <w:color w:val="6A6A6A"/>
          <w:sz w:val="18"/>
          <w:szCs w:val="18"/>
        </w:rPr>
      </w:pPr>
      <w:r>
        <w:rPr>
          <w:rFonts w:ascii="Times New Roman" w:hAnsi="Times New Roman" w:cs="Times New Roman"/>
          <w:sz w:val="20"/>
        </w:rPr>
        <w:t>Somewhat surprisingly, neither geophysical nor chemical methods were related to presence or absence of DWM.  Although patterns were evident, geophysical data showed no clear correlation with M or N reaches.  Chemistry of groundwater, water removed from in-river piezometers, and surface water was virtually identical, rendering chemistry, often a good indicator of water source, of little use to distinguish M from N reaches.</w:t>
      </w:r>
    </w:p>
    <w:p w:rsidR="00AD0B38" w:rsidRDefault="00AD0B38" w:rsidP="00AD0B38">
      <w:pPr>
        <w:rPr>
          <w:rFonts w:ascii="Verdana" w:hAnsi="Verdana"/>
          <w:color w:val="6A6A6A"/>
          <w:sz w:val="18"/>
          <w:szCs w:val="18"/>
          <w:shd w:val="clear" w:color="auto" w:fill="BBFFBB"/>
        </w:rPr>
      </w:pPr>
      <w:r>
        <w:rPr>
          <w:rFonts w:ascii="Verdana" w:hAnsi="Verdana"/>
          <w:color w:val="6A6A6A"/>
          <w:sz w:val="18"/>
          <w:szCs w:val="18"/>
        </w:rPr>
        <w:br/>
      </w:r>
      <w:r>
        <w:rPr>
          <w:rFonts w:ascii="Verdana" w:hAnsi="Verdana"/>
          <w:color w:val="6A6A6A"/>
          <w:sz w:val="18"/>
          <w:szCs w:val="18"/>
          <w:shd w:val="clear" w:color="auto" w:fill="BBFFBB"/>
        </w:rPr>
        <w:t>Sincerely</w:t>
      </w:r>
      <w:r>
        <w:rPr>
          <w:rFonts w:ascii="Verdana" w:hAnsi="Verdana"/>
          <w:color w:val="6A6A6A"/>
          <w:sz w:val="18"/>
          <w:szCs w:val="18"/>
        </w:rPr>
        <w:br/>
      </w:r>
      <w:r>
        <w:rPr>
          <w:rFonts w:ascii="Verdana" w:hAnsi="Verdana"/>
          <w:color w:val="6A6A6A"/>
          <w:sz w:val="18"/>
          <w:szCs w:val="18"/>
        </w:rPr>
        <w:br/>
      </w:r>
      <w:r>
        <w:rPr>
          <w:rFonts w:ascii="Verdana" w:hAnsi="Verdana"/>
          <w:color w:val="6A6A6A"/>
          <w:sz w:val="18"/>
          <w:szCs w:val="18"/>
          <w:shd w:val="clear" w:color="auto" w:fill="BBFFBB"/>
        </w:rPr>
        <w:t xml:space="preserve">Christian </w:t>
      </w:r>
      <w:proofErr w:type="spellStart"/>
      <w:r>
        <w:rPr>
          <w:rFonts w:ascii="Verdana" w:hAnsi="Verdana"/>
          <w:color w:val="6A6A6A"/>
          <w:sz w:val="18"/>
          <w:szCs w:val="18"/>
          <w:shd w:val="clear" w:color="auto" w:fill="BBFFBB"/>
        </w:rPr>
        <w:t>Stamm</w:t>
      </w:r>
      <w:proofErr w:type="spellEnd"/>
      <w:r>
        <w:rPr>
          <w:rFonts w:ascii="Verdana" w:hAnsi="Verdana"/>
          <w:color w:val="6A6A6A"/>
          <w:sz w:val="18"/>
          <w:szCs w:val="18"/>
        </w:rPr>
        <w:br/>
      </w:r>
      <w:r>
        <w:rPr>
          <w:rFonts w:ascii="Verdana" w:hAnsi="Verdana"/>
          <w:color w:val="6A6A6A"/>
          <w:sz w:val="18"/>
          <w:szCs w:val="18"/>
          <w:shd w:val="clear" w:color="auto" w:fill="BBFFBB"/>
        </w:rPr>
        <w:t>Editor HESS</w:t>
      </w:r>
    </w:p>
    <w:p w:rsidR="00221DF2" w:rsidRPr="0081284F" w:rsidRDefault="0081284F" w:rsidP="00221DF2">
      <w:pPr>
        <w:rPr>
          <w:b/>
          <w:color w:val="C00000"/>
        </w:rPr>
      </w:pPr>
      <w:r w:rsidRPr="0081284F">
        <w:rPr>
          <w:b/>
          <w:color w:val="C00000"/>
        </w:rPr>
        <w:t>Please note:  I was unable to upload a zip file with our final figures as something was blocking the transmission (it may be related to our tight USGS security).  Therefore, I clicked the button indicating that our final submission does not include a final figure upload.  Please let me know how we might resolve this.</w:t>
      </w:r>
    </w:p>
    <w:p w:rsidR="00221DF2" w:rsidRPr="00221DF2" w:rsidRDefault="00221DF2" w:rsidP="00AD0B38">
      <w:pPr>
        <w:rPr>
          <w:color w:val="000000" w:themeColor="text1"/>
          <w:shd w:val="clear" w:color="auto" w:fill="BBFFBB"/>
        </w:rPr>
      </w:pPr>
      <w:r>
        <w:rPr>
          <w:color w:val="000000" w:themeColor="text1"/>
        </w:rPr>
        <w:lastRenderedPageBreak/>
        <w:t>Thanks very much for the helpful suggestions.  We look forward to the next steps for moving this manuscript forward to publication.  Thanks again for all your help throughout the review process.</w:t>
      </w:r>
      <w:bookmarkStart w:id="0" w:name="_GoBack"/>
      <w:bookmarkEnd w:id="0"/>
    </w:p>
    <w:sectPr w:rsidR="00221DF2" w:rsidRPr="00221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B38"/>
    <w:rsid w:val="00221DF2"/>
    <w:rsid w:val="007E01B1"/>
    <w:rsid w:val="0081284F"/>
    <w:rsid w:val="00AD0B38"/>
    <w:rsid w:val="00B56403"/>
    <w:rsid w:val="00F9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B38"/>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AD0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B38"/>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AD0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Anonymous</cp:lastModifiedBy>
  <cp:revision>2</cp:revision>
  <dcterms:created xsi:type="dcterms:W3CDTF">2016-09-30T22:01:00Z</dcterms:created>
  <dcterms:modified xsi:type="dcterms:W3CDTF">2016-09-30T22:34:00Z</dcterms:modified>
</cp:coreProperties>
</file>